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2E" w:rsidRPr="008E5BEC" w:rsidRDefault="0005062E" w:rsidP="004C2614">
      <w:pPr>
        <w:tabs>
          <w:tab w:val="left" w:pos="1964"/>
          <w:tab w:val="left" w:pos="5160"/>
          <w:tab w:val="center" w:pos="8008"/>
        </w:tabs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9908BF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00E06B23" wp14:editId="3C7AD3BD">
            <wp:simplePos x="272415" y="272415"/>
            <wp:positionH relativeFrom="margin">
              <wp:align>right</wp:align>
            </wp:positionH>
            <wp:positionV relativeFrom="margin">
              <wp:align>bottom</wp:align>
            </wp:positionV>
            <wp:extent cx="9798685" cy="6640830"/>
            <wp:effectExtent l="0" t="0" r="0" b="7620"/>
            <wp:wrapNone/>
            <wp:docPr id="2" name="Рисунок 2" descr="https://avatars.mds.yandex.net/i?id=2a000001834f7cde23aa928ff3438821e8d0-1602757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2a000001834f7cde23aa928ff3438821e8d0-1602757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685" cy="664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08BF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t>Центр социального</w:t>
      </w:r>
      <w:r w:rsidR="008E5BEC" w:rsidRPr="009908BF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t xml:space="preserve"> обслуживания населения </w:t>
      </w:r>
      <w:r w:rsidR="004C2614" w:rsidRPr="009908BF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t xml:space="preserve">Центрального района г.Гомеля </w:t>
      </w:r>
      <w:r w:rsidR="008E5BEC" w:rsidRPr="009908BF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t>приглашает на:</w:t>
      </w:r>
    </w:p>
    <w:p w:rsidR="0005062E" w:rsidRDefault="0005062E">
      <w:pPr>
        <w:rPr>
          <w:noProof/>
          <w:lang w:eastAsia="ru-RU"/>
        </w:rPr>
      </w:pPr>
    </w:p>
    <w:p w:rsidR="0005062E" w:rsidRDefault="0005062E" w:rsidP="0005062E">
      <w:pPr>
        <w:tabs>
          <w:tab w:val="left" w:pos="10682"/>
        </w:tabs>
        <w:rPr>
          <w:noProof/>
          <w:lang w:eastAsia="ru-RU"/>
        </w:rPr>
      </w:pPr>
    </w:p>
    <w:p w:rsidR="0005062E" w:rsidRDefault="008E5BEC" w:rsidP="008E5BEC">
      <w:pPr>
        <w:tabs>
          <w:tab w:val="left" w:pos="1403"/>
        </w:tabs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8E5BEC" w:rsidRDefault="008E5BEC" w:rsidP="008E5BEC">
      <w:pPr>
        <w:tabs>
          <w:tab w:val="left" w:pos="1403"/>
        </w:tabs>
        <w:rPr>
          <w:noProof/>
          <w:lang w:eastAsia="ru-RU"/>
        </w:rPr>
      </w:pPr>
    </w:p>
    <w:p w:rsidR="0005062E" w:rsidRPr="008E5BEC" w:rsidRDefault="008E5BEC" w:rsidP="004C2614">
      <w:pPr>
        <w:tabs>
          <w:tab w:val="left" w:pos="1320"/>
        </w:tabs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>
        <w:rPr>
          <w:noProof/>
          <w:lang w:eastAsia="ru-RU"/>
        </w:rPr>
        <w:tab/>
      </w:r>
    </w:p>
    <w:p w:rsidR="0005062E" w:rsidRDefault="0005062E" w:rsidP="0005062E">
      <w:pPr>
        <w:ind w:left="11340" w:hanging="11340"/>
        <w:rPr>
          <w:noProof/>
          <w:lang w:eastAsia="ru-RU"/>
        </w:rPr>
      </w:pPr>
    </w:p>
    <w:p w:rsidR="0005062E" w:rsidRDefault="0005062E" w:rsidP="0005062E">
      <w:pPr>
        <w:ind w:left="11340" w:hanging="11340"/>
        <w:rPr>
          <w:noProof/>
          <w:lang w:eastAsia="ru-RU"/>
        </w:rPr>
      </w:pPr>
    </w:p>
    <w:p w:rsidR="00F30E50" w:rsidRPr="009908BF" w:rsidRDefault="004C2614" w:rsidP="009908BF">
      <w:pPr>
        <w:tabs>
          <w:tab w:val="left" w:pos="1590"/>
        </w:tabs>
        <w:ind w:left="11624" w:hanging="11624"/>
        <w:rPr>
          <w:rFonts w:ascii="Times New Roman" w:hAnsi="Times New Roman" w:cs="Times New Roman"/>
          <w:noProof/>
          <w:color w:val="002060"/>
          <w:sz w:val="36"/>
          <w:szCs w:val="36"/>
          <w:u w:val="single"/>
          <w:lang w:eastAsia="ru-RU"/>
        </w:rPr>
      </w:pPr>
      <w:r>
        <w:rPr>
          <w:noProof/>
          <w:lang w:eastAsia="ru-RU"/>
        </w:rPr>
        <w:tab/>
      </w:r>
      <w:r w:rsidR="0005062E" w:rsidRPr="0005062E">
        <w:rPr>
          <w:noProof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9908BF">
        <w:rPr>
          <w:noProof/>
          <w:sz w:val="36"/>
          <w:szCs w:val="36"/>
          <w:lang w:eastAsia="ru-RU"/>
        </w:rPr>
        <w:t xml:space="preserve">   </w:t>
      </w:r>
      <w:bookmarkStart w:id="0" w:name="_GoBack"/>
      <w:bookmarkEnd w:id="0"/>
      <w:r w:rsidR="0005062E" w:rsidRPr="009908BF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t>Когда</w:t>
      </w:r>
      <w:r w:rsidR="0005062E" w:rsidRPr="009908BF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t>:</w:t>
      </w:r>
      <w:r w:rsidR="0005062E" w:rsidRPr="009908BF">
        <w:rPr>
          <w:rFonts w:ascii="Times New Roman" w:hAnsi="Times New Roman" w:cs="Times New Roman"/>
          <w:noProof/>
          <w:color w:val="002060"/>
          <w:lang w:eastAsia="ru-RU"/>
        </w:rPr>
        <w:t xml:space="preserve">  </w:t>
      </w:r>
      <w:r w:rsidR="0005062E" w:rsidRPr="009908BF">
        <w:rPr>
          <w:rFonts w:ascii="Times New Roman" w:hAnsi="Times New Roman" w:cs="Times New Roman"/>
          <w:b/>
          <w:noProof/>
          <w:color w:val="002060"/>
          <w:sz w:val="40"/>
          <w:szCs w:val="40"/>
          <w:u w:val="single"/>
          <w:lang w:eastAsia="ru-RU"/>
        </w:rPr>
        <w:t>10.00-13.00                                                                                                                                                                                                                                                      22 сентября 2022</w:t>
      </w:r>
    </w:p>
    <w:p w:rsidR="004C2614" w:rsidRPr="009908BF" w:rsidRDefault="0005062E" w:rsidP="004C2614">
      <w:pPr>
        <w:tabs>
          <w:tab w:val="left" w:pos="1320"/>
        </w:tabs>
        <w:rPr>
          <w:rFonts w:ascii="Times New Roman" w:hAnsi="Times New Roman" w:cs="Times New Roman"/>
          <w:noProof/>
          <w:color w:val="002060"/>
          <w:sz w:val="40"/>
          <w:szCs w:val="40"/>
          <w:u w:val="single"/>
          <w:lang w:eastAsia="ru-RU"/>
        </w:rPr>
      </w:pPr>
      <w:r w:rsidRPr="009908BF">
        <w:rPr>
          <w:rFonts w:ascii="Times New Roman" w:hAnsi="Times New Roman" w:cs="Times New Roman"/>
          <w:noProof/>
          <w:color w:val="00206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908BF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t>Где</w:t>
      </w:r>
      <w:r w:rsidRPr="009908BF">
        <w:rPr>
          <w:rFonts w:ascii="Times New Roman" w:hAnsi="Times New Roman" w:cs="Times New Roman"/>
          <w:noProof/>
          <w:color w:val="002060"/>
          <w:lang w:eastAsia="ru-RU"/>
        </w:rPr>
        <w:t xml:space="preserve">: </w:t>
      </w:r>
      <w:r w:rsidRPr="009908BF">
        <w:rPr>
          <w:rFonts w:ascii="Times New Roman" w:hAnsi="Times New Roman" w:cs="Times New Roman"/>
          <w:noProof/>
          <w:color w:val="002060"/>
          <w:sz w:val="40"/>
          <w:szCs w:val="40"/>
          <w:u w:val="single"/>
          <w:lang w:eastAsia="ru-RU"/>
        </w:rPr>
        <w:t>ул.Ирининская</w:t>
      </w:r>
      <w:r w:rsidR="004C2614" w:rsidRPr="009908BF">
        <w:rPr>
          <w:rFonts w:ascii="Times New Roman" w:hAnsi="Times New Roman" w:cs="Times New Roman"/>
          <w:noProof/>
          <w:color w:val="002060"/>
          <w:sz w:val="40"/>
          <w:szCs w:val="40"/>
          <w:u w:val="single"/>
          <w:lang w:eastAsia="ru-RU"/>
        </w:rPr>
        <w:t>, 16</w:t>
      </w:r>
    </w:p>
    <w:p w:rsidR="004C2614" w:rsidRPr="004C2614" w:rsidRDefault="004C2614" w:rsidP="004C2614">
      <w:pPr>
        <w:tabs>
          <w:tab w:val="left" w:pos="1320"/>
        </w:tabs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9908BF"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t xml:space="preserve">                                                                                                    Городской Центр Культуры (ГЦК)</w:t>
      </w:r>
      <w:r w:rsidR="0005062E" w:rsidRPr="004C2614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p w:rsidR="004C2614" w:rsidRPr="009908BF" w:rsidRDefault="004C2614" w:rsidP="004C2614">
      <w:pPr>
        <w:tabs>
          <w:tab w:val="left" w:pos="1320"/>
        </w:tabs>
        <w:rPr>
          <w:rFonts w:ascii="Times New Roman" w:hAnsi="Times New Roman" w:cs="Times New Roman"/>
          <w:b/>
          <w:noProof/>
          <w:color w:val="002060"/>
          <w:sz w:val="30"/>
          <w:szCs w:val="30"/>
          <w:lang w:eastAsia="ru-RU"/>
        </w:rPr>
      </w:pPr>
      <w:r w:rsidRPr="009908BF">
        <w:rPr>
          <w:rFonts w:ascii="Times New Roman" w:hAnsi="Times New Roman" w:cs="Times New Roman"/>
          <w:b/>
          <w:noProof/>
          <w:color w:val="002060"/>
          <w:sz w:val="30"/>
          <w:szCs w:val="30"/>
          <w:lang w:eastAsia="ru-RU"/>
        </w:rPr>
        <w:t>Вы сможете прекрасно провести время!</w:t>
      </w:r>
    </w:p>
    <w:p w:rsidR="004C2614" w:rsidRPr="009908BF" w:rsidRDefault="004C2614" w:rsidP="004C2614">
      <w:pPr>
        <w:tabs>
          <w:tab w:val="left" w:pos="1320"/>
        </w:tabs>
        <w:ind w:left="1134" w:hanging="1134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9908BF">
        <w:rPr>
          <w:rFonts w:ascii="Times New Roman" w:hAnsi="Times New Roman" w:cs="Times New Roman"/>
          <w:b/>
          <w:noProof/>
          <w:color w:val="002060"/>
          <w:sz w:val="30"/>
          <w:szCs w:val="30"/>
          <w:lang w:eastAsia="ru-RU"/>
        </w:rPr>
        <w:t xml:space="preserve">               Будут организованы </w:t>
      </w:r>
      <w:r w:rsidRPr="009908BF">
        <w:rPr>
          <w:rFonts w:ascii="Times New Roman" w:hAnsi="Times New Roman" w:cs="Times New Roman"/>
          <w:b/>
          <w:color w:val="002060"/>
          <w:sz w:val="30"/>
          <w:szCs w:val="30"/>
        </w:rPr>
        <w:t>выставки,</w:t>
      </w:r>
    </w:p>
    <w:p w:rsidR="004C2614" w:rsidRPr="009908BF" w:rsidRDefault="004C2614" w:rsidP="004C2614">
      <w:pPr>
        <w:ind w:left="11340" w:hanging="10206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9908BF">
        <w:rPr>
          <w:rFonts w:ascii="Times New Roman" w:hAnsi="Times New Roman" w:cs="Times New Roman"/>
          <w:b/>
          <w:color w:val="002060"/>
          <w:sz w:val="30"/>
          <w:szCs w:val="30"/>
        </w:rPr>
        <w:t>музыкальное выступление,</w:t>
      </w:r>
    </w:p>
    <w:p w:rsidR="004C2614" w:rsidRPr="009908BF" w:rsidRDefault="004C2614" w:rsidP="004C2614">
      <w:pPr>
        <w:ind w:left="11340" w:hanging="10206"/>
        <w:rPr>
          <w:rFonts w:ascii="Times New Roman" w:hAnsi="Times New Roman" w:cs="Times New Roman"/>
          <w:b/>
          <w:noProof/>
          <w:color w:val="002060"/>
          <w:sz w:val="30"/>
          <w:szCs w:val="30"/>
          <w:lang w:eastAsia="ru-RU"/>
        </w:rPr>
      </w:pPr>
      <w:r w:rsidRPr="009908BF">
        <w:rPr>
          <w:rFonts w:ascii="Times New Roman" w:hAnsi="Times New Roman" w:cs="Times New Roman"/>
          <w:b/>
          <w:color w:val="002060"/>
          <w:sz w:val="30"/>
          <w:szCs w:val="30"/>
        </w:rPr>
        <w:t>викторина, тематические площадки служб экстренного реагирования</w:t>
      </w:r>
      <w:r w:rsidRPr="009908BF">
        <w:rPr>
          <w:rFonts w:ascii="Times New Roman" w:hAnsi="Times New Roman" w:cs="Times New Roman"/>
          <w:b/>
          <w:color w:val="002060"/>
          <w:sz w:val="30"/>
          <w:szCs w:val="30"/>
        </w:rPr>
        <w:t>.</w:t>
      </w:r>
    </w:p>
    <w:sectPr w:rsidR="004C2614" w:rsidRPr="009908BF" w:rsidSect="0005062E">
      <w:pgSz w:w="16838" w:h="11906" w:orient="landscape"/>
      <w:pgMar w:top="426" w:right="395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2E"/>
    <w:rsid w:val="0005062E"/>
    <w:rsid w:val="004C2614"/>
    <w:rsid w:val="008E5BEC"/>
    <w:rsid w:val="009908BF"/>
    <w:rsid w:val="00F3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2022-09-19T14:26:00Z</cp:lastPrinted>
  <dcterms:created xsi:type="dcterms:W3CDTF">2022-09-19T13:14:00Z</dcterms:created>
  <dcterms:modified xsi:type="dcterms:W3CDTF">2022-09-19T14:30:00Z</dcterms:modified>
</cp:coreProperties>
</file>