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AD" w:rsidRPr="00281272" w:rsidRDefault="001C74AD" w:rsidP="001C74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281272">
        <w:rPr>
          <w:rStyle w:val="a4"/>
          <w:color w:val="3C3C3C"/>
          <w:sz w:val="28"/>
          <w:szCs w:val="28"/>
        </w:rPr>
        <w:t>За консультацией и конкретными видами помощи (временный приют, юридической, психологической и др.) можно обратиться в следующие территориальные центры социального обслуживания населения Гомельской области:</w:t>
      </w:r>
    </w:p>
    <w:p w:rsidR="001C5A6B" w:rsidRDefault="001C5A6B" w:rsidP="001C5A6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При обращении гражданина, пострадавшего от насилия в семье, заполняется анкета по идентификации пострадавшего от насилия в семье и выявлению его потребностей. </w:t>
      </w: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1C7397" w:rsidRPr="00281272" w:rsidRDefault="001C7397" w:rsidP="001C73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8"/>
          <w:szCs w:val="28"/>
        </w:rPr>
      </w:pPr>
      <w:r w:rsidRPr="00281272">
        <w:rPr>
          <w:rStyle w:val="a4"/>
          <w:color w:val="3C3C3C"/>
          <w:sz w:val="28"/>
          <w:szCs w:val="28"/>
        </w:rPr>
        <w:t>Центр социального обслуживания населения Центрального района г. Гомеля</w:t>
      </w:r>
      <w:r w:rsidRPr="00281272">
        <w:rPr>
          <w:b/>
          <w:bCs/>
          <w:color w:val="3C3C3C"/>
          <w:sz w:val="28"/>
          <w:szCs w:val="28"/>
        </w:rPr>
        <w:br/>
      </w:r>
      <w:r w:rsidRPr="00281272">
        <w:rPr>
          <w:color w:val="3C3C3C"/>
          <w:sz w:val="28"/>
          <w:szCs w:val="28"/>
        </w:rPr>
        <w:t xml:space="preserve">(г. Гомель, ул. </w:t>
      </w:r>
      <w:proofErr w:type="gramStart"/>
      <w:r w:rsidRPr="00281272">
        <w:rPr>
          <w:color w:val="3C3C3C"/>
          <w:sz w:val="28"/>
          <w:szCs w:val="28"/>
        </w:rPr>
        <w:t>Портовая</w:t>
      </w:r>
      <w:proofErr w:type="gramEnd"/>
      <w:r w:rsidRPr="00281272">
        <w:rPr>
          <w:color w:val="3C3C3C"/>
          <w:sz w:val="28"/>
          <w:szCs w:val="28"/>
        </w:rPr>
        <w:t>,14, тел. 8 (0232) 34 57 44 , 8 (029) 129 97 77)</w:t>
      </w:r>
    </w:p>
    <w:p w:rsidR="001C7397" w:rsidRPr="00281272" w:rsidRDefault="001C7397" w:rsidP="001C73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8"/>
          <w:szCs w:val="28"/>
        </w:rPr>
      </w:pPr>
      <w:r w:rsidRPr="00281272">
        <w:rPr>
          <w:rStyle w:val="a4"/>
          <w:color w:val="3C3C3C"/>
          <w:sz w:val="28"/>
          <w:szCs w:val="28"/>
        </w:rPr>
        <w:t>Гомельский городской центр социального обслуживания семьи и детей</w:t>
      </w:r>
      <w:r w:rsidRPr="00281272">
        <w:rPr>
          <w:color w:val="3C3C3C"/>
          <w:sz w:val="28"/>
          <w:szCs w:val="28"/>
        </w:rPr>
        <w:br/>
        <w:t xml:space="preserve">(г. Гомель, ул. </w:t>
      </w:r>
      <w:proofErr w:type="gramStart"/>
      <w:r w:rsidRPr="00281272">
        <w:rPr>
          <w:color w:val="3C3C3C"/>
          <w:sz w:val="28"/>
          <w:szCs w:val="28"/>
        </w:rPr>
        <w:t>Юбилейная</w:t>
      </w:r>
      <w:proofErr w:type="gramEnd"/>
      <w:r w:rsidRPr="00281272">
        <w:rPr>
          <w:color w:val="3C3C3C"/>
          <w:sz w:val="28"/>
          <w:szCs w:val="28"/>
        </w:rPr>
        <w:t>, 8, корпус 2 , тел. 8 (0232) 35 75 64; 170)</w:t>
      </w:r>
    </w:p>
    <w:p w:rsidR="001C7397" w:rsidRPr="00281272" w:rsidRDefault="001C7397" w:rsidP="001C73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8"/>
          <w:szCs w:val="28"/>
        </w:rPr>
      </w:pPr>
      <w:r w:rsidRPr="00281272">
        <w:rPr>
          <w:rStyle w:val="a4"/>
          <w:color w:val="3C3C3C"/>
          <w:sz w:val="28"/>
          <w:szCs w:val="28"/>
        </w:rPr>
        <w:t>Центр социального обслуживания населения Советского района г. Гомеля </w:t>
      </w:r>
      <w:r w:rsidRPr="00281272">
        <w:rPr>
          <w:color w:val="3C3C3C"/>
          <w:sz w:val="28"/>
          <w:szCs w:val="28"/>
        </w:rPr>
        <w:t> </w:t>
      </w:r>
      <w:r w:rsidRPr="00281272">
        <w:rPr>
          <w:color w:val="3C3C3C"/>
          <w:sz w:val="28"/>
          <w:szCs w:val="28"/>
        </w:rPr>
        <w:br/>
        <w:t>(г. Гомель, ул. Жукова, д.12, тел. 8 (0232) 50 13 97)</w:t>
      </w:r>
    </w:p>
    <w:p w:rsidR="001C7397" w:rsidRPr="00281272" w:rsidRDefault="001C7397" w:rsidP="001C73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8"/>
          <w:szCs w:val="28"/>
        </w:rPr>
      </w:pPr>
      <w:r w:rsidRPr="00281272">
        <w:rPr>
          <w:rStyle w:val="a4"/>
          <w:color w:val="3C3C3C"/>
          <w:sz w:val="28"/>
          <w:szCs w:val="28"/>
        </w:rPr>
        <w:t>Территориальный центр социального обслуживания населения Железнодорожного района г. Гомеля</w:t>
      </w:r>
      <w:r w:rsidRPr="00281272">
        <w:rPr>
          <w:b/>
          <w:bCs/>
          <w:color w:val="3C3C3C"/>
          <w:sz w:val="28"/>
          <w:szCs w:val="28"/>
        </w:rPr>
        <w:br/>
      </w:r>
      <w:proofErr w:type="gramStart"/>
      <w:r w:rsidRPr="00281272">
        <w:rPr>
          <w:color w:val="3C3C3C"/>
          <w:sz w:val="28"/>
          <w:szCs w:val="28"/>
        </w:rPr>
        <w:t xml:space="preserve">( </w:t>
      </w:r>
      <w:proofErr w:type="gramEnd"/>
      <w:r w:rsidRPr="00281272">
        <w:rPr>
          <w:color w:val="3C3C3C"/>
          <w:sz w:val="28"/>
          <w:szCs w:val="28"/>
        </w:rPr>
        <w:t>г. Гомель, ул. 50 лет БССР, 19, тел. 8 (0232) 34 97 92, 8 (0232) 34 99 56)</w:t>
      </w:r>
    </w:p>
    <w:p w:rsidR="001C7397" w:rsidRPr="00281272" w:rsidRDefault="001C7397" w:rsidP="001C73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8"/>
          <w:szCs w:val="28"/>
        </w:rPr>
      </w:pPr>
      <w:r w:rsidRPr="00281272">
        <w:rPr>
          <w:rStyle w:val="a4"/>
          <w:color w:val="3C3C3C"/>
          <w:sz w:val="28"/>
          <w:szCs w:val="28"/>
        </w:rPr>
        <w:t>Центр социального обслуживания населения Новобелицкого района г. Гомеля</w:t>
      </w:r>
      <w:r w:rsidRPr="00281272">
        <w:rPr>
          <w:b/>
          <w:bCs/>
          <w:color w:val="3C3C3C"/>
          <w:sz w:val="28"/>
          <w:szCs w:val="28"/>
        </w:rPr>
        <w:br/>
      </w:r>
      <w:proofErr w:type="gramStart"/>
      <w:r w:rsidRPr="00281272">
        <w:rPr>
          <w:color w:val="3C3C3C"/>
          <w:sz w:val="28"/>
          <w:szCs w:val="28"/>
        </w:rPr>
        <w:t xml:space="preserve">( </w:t>
      </w:r>
      <w:proofErr w:type="gramEnd"/>
      <w:r w:rsidRPr="00281272">
        <w:rPr>
          <w:color w:val="3C3C3C"/>
          <w:sz w:val="28"/>
          <w:szCs w:val="28"/>
        </w:rPr>
        <w:t xml:space="preserve">г. Гомель, ул. </w:t>
      </w:r>
      <w:proofErr w:type="spellStart"/>
      <w:r w:rsidRPr="00281272">
        <w:rPr>
          <w:color w:val="3C3C3C"/>
          <w:sz w:val="28"/>
          <w:szCs w:val="28"/>
        </w:rPr>
        <w:t>Склезнева</w:t>
      </w:r>
      <w:proofErr w:type="spellEnd"/>
      <w:r w:rsidRPr="00281272">
        <w:rPr>
          <w:color w:val="3C3C3C"/>
          <w:sz w:val="28"/>
          <w:szCs w:val="28"/>
        </w:rPr>
        <w:t>, 19, тел. 8 (0232) 24 37 65)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>Брагинский территориальный центр социального обслуживания населения </w:t>
      </w:r>
      <w:r w:rsidRPr="001C7397">
        <w:rPr>
          <w:color w:val="3C3C3C"/>
          <w:sz w:val="26"/>
          <w:szCs w:val="26"/>
        </w:rPr>
        <w:t> </w:t>
      </w:r>
      <w:r w:rsidRPr="001C7397">
        <w:rPr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spellStart"/>
      <w:proofErr w:type="gramEnd"/>
      <w:r w:rsidRPr="001C7397">
        <w:rPr>
          <w:color w:val="3C3C3C"/>
          <w:sz w:val="26"/>
          <w:szCs w:val="26"/>
        </w:rPr>
        <w:t>г.п</w:t>
      </w:r>
      <w:proofErr w:type="spellEnd"/>
      <w:r w:rsidRPr="001C7397">
        <w:rPr>
          <w:color w:val="3C3C3C"/>
          <w:sz w:val="26"/>
          <w:szCs w:val="26"/>
        </w:rPr>
        <w:t xml:space="preserve">. </w:t>
      </w:r>
      <w:proofErr w:type="gramStart"/>
      <w:r w:rsidRPr="001C7397">
        <w:rPr>
          <w:color w:val="3C3C3C"/>
          <w:sz w:val="26"/>
          <w:szCs w:val="26"/>
        </w:rPr>
        <w:t>Брагин, ул. Крылова, 7 , тел. 8 (02344) 3 89 58 , 8 (02344) 3 93 05)</w:t>
      </w:r>
      <w:proofErr w:type="gramEnd"/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>Территориальный центр социального обслуживания населения Буда-</w:t>
      </w:r>
      <w:proofErr w:type="spellStart"/>
      <w:r w:rsidRPr="001C7397">
        <w:rPr>
          <w:rStyle w:val="a4"/>
          <w:color w:val="3C3C3C"/>
          <w:sz w:val="26"/>
          <w:szCs w:val="26"/>
        </w:rPr>
        <w:t>Кошелевского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района</w:t>
      </w:r>
      <w:r w:rsidRPr="001C7397">
        <w:rPr>
          <w:color w:val="3C3C3C"/>
          <w:sz w:val="26"/>
          <w:szCs w:val="26"/>
        </w:rPr>
        <w:br/>
        <w:t>(г. Буда-Кошелево, ул. 50 лет Октября, д.13а, тел. 8 (02336) 7 35 86 , 8(029) 731 60 96)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 xml:space="preserve">Центр социального обслуживания населения </w:t>
      </w:r>
      <w:proofErr w:type="spellStart"/>
      <w:r w:rsidRPr="001C7397">
        <w:rPr>
          <w:rStyle w:val="a4"/>
          <w:color w:val="3C3C3C"/>
          <w:sz w:val="26"/>
          <w:szCs w:val="26"/>
        </w:rPr>
        <w:t>Ветковского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района </w:t>
      </w:r>
      <w:r w:rsidRPr="001C7397">
        <w:rPr>
          <w:color w:val="3C3C3C"/>
          <w:sz w:val="26"/>
          <w:szCs w:val="26"/>
        </w:rPr>
        <w:t> </w:t>
      </w:r>
      <w:r w:rsidRPr="001C7397">
        <w:rPr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gramEnd"/>
      <w:r w:rsidRPr="001C7397">
        <w:rPr>
          <w:color w:val="3C3C3C"/>
          <w:sz w:val="26"/>
          <w:szCs w:val="26"/>
        </w:rPr>
        <w:t>г. Ветка, ул. Первомайская, д. 11, т ел.8 (0232) 4 27 90, 8 (0232) 4 27 70, 8 (0232) 3 55 86)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>Территориальный центр социального обслуживания населения Гомельского района</w:t>
      </w:r>
      <w:r w:rsidRPr="001C7397">
        <w:rPr>
          <w:b/>
          <w:bCs/>
          <w:color w:val="3C3C3C"/>
          <w:sz w:val="26"/>
          <w:szCs w:val="26"/>
        </w:rPr>
        <w:br/>
      </w:r>
      <w:r w:rsidRPr="001C7397">
        <w:rPr>
          <w:color w:val="3C3C3C"/>
          <w:sz w:val="26"/>
          <w:szCs w:val="26"/>
        </w:rPr>
        <w:t xml:space="preserve">(г. Гомель, ул. </w:t>
      </w:r>
      <w:proofErr w:type="gramStart"/>
      <w:r w:rsidRPr="001C7397">
        <w:rPr>
          <w:color w:val="3C3C3C"/>
          <w:sz w:val="26"/>
          <w:szCs w:val="26"/>
        </w:rPr>
        <w:t>Международная</w:t>
      </w:r>
      <w:proofErr w:type="gramEnd"/>
      <w:r w:rsidRPr="001C7397">
        <w:rPr>
          <w:color w:val="3C3C3C"/>
          <w:sz w:val="26"/>
          <w:szCs w:val="26"/>
        </w:rPr>
        <w:t>, 30/1 , тел. 8 (0232) 26 84 83, 8 (029) 237 03 98)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 xml:space="preserve">Территориальный центр социального обслуживания населения </w:t>
      </w:r>
      <w:proofErr w:type="spellStart"/>
      <w:r w:rsidRPr="001C7397">
        <w:rPr>
          <w:rStyle w:val="a4"/>
          <w:color w:val="3C3C3C"/>
          <w:sz w:val="26"/>
          <w:szCs w:val="26"/>
        </w:rPr>
        <w:t>Добрушского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района</w:t>
      </w:r>
      <w:r w:rsidRPr="001C7397">
        <w:rPr>
          <w:b/>
          <w:bCs/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gramEnd"/>
      <w:r w:rsidRPr="001C7397">
        <w:rPr>
          <w:color w:val="3C3C3C"/>
          <w:sz w:val="26"/>
          <w:szCs w:val="26"/>
        </w:rPr>
        <w:t>г. Добруш, ул. Фрунзе, д. 5, тел.8 (02333) 5 86 65, 8 (02333) 5 86 63)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Ельский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gramEnd"/>
      <w:r w:rsidRPr="001C7397">
        <w:rPr>
          <w:color w:val="3C3C3C"/>
          <w:sz w:val="26"/>
          <w:szCs w:val="26"/>
        </w:rPr>
        <w:t>г. Ельск, ул. Дзержинского, д.5, тел. 8 (02354) 4 29 39, 8 (02354) 4 33 70, 8 (044) 779 60 58)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Житковичский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  <w:t>(г. Житковичи, ул. К.Маркса,14 , тел. 8 (02353) 3 01 51, 8(02353) 2 17 96, 8(033) 374 29 61)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lastRenderedPageBreak/>
        <w:t xml:space="preserve">Территориальный центр социального обслуживания населения </w:t>
      </w:r>
      <w:proofErr w:type="spellStart"/>
      <w:r w:rsidRPr="001C7397">
        <w:rPr>
          <w:rStyle w:val="a4"/>
          <w:color w:val="3C3C3C"/>
          <w:sz w:val="26"/>
          <w:szCs w:val="26"/>
        </w:rPr>
        <w:t>Жлобинского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района</w:t>
      </w:r>
      <w:r w:rsidRPr="001C7397">
        <w:rPr>
          <w:b/>
          <w:bCs/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gramEnd"/>
      <w:r w:rsidRPr="001C7397">
        <w:rPr>
          <w:color w:val="3C3C3C"/>
          <w:sz w:val="26"/>
          <w:szCs w:val="26"/>
        </w:rPr>
        <w:t>г. Жлобин, ул. Петровского, д. 36, тел.8 (02334) 2 80 86, 8(029) 344 88 97, 170)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 xml:space="preserve">Территориальный центр социального обслуживания населения </w:t>
      </w:r>
      <w:proofErr w:type="spellStart"/>
      <w:r w:rsidRPr="001C7397">
        <w:rPr>
          <w:rStyle w:val="a4"/>
          <w:color w:val="3C3C3C"/>
          <w:sz w:val="26"/>
          <w:szCs w:val="26"/>
        </w:rPr>
        <w:t>Калинковичского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района</w:t>
      </w:r>
      <w:r w:rsidRPr="001C7397">
        <w:rPr>
          <w:b/>
          <w:bCs/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gramEnd"/>
      <w:r w:rsidRPr="001C7397">
        <w:rPr>
          <w:color w:val="3C3C3C"/>
          <w:sz w:val="26"/>
          <w:szCs w:val="26"/>
        </w:rPr>
        <w:t>г. Калинковичи, ул. Куйбышева, д. 3, тел.8 (02345) 5 22 32 , 8 (02345) 4 84 06, 8(044) 776 22 31)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Кормянский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spellStart"/>
      <w:proofErr w:type="gramEnd"/>
      <w:r w:rsidRPr="001C7397">
        <w:rPr>
          <w:color w:val="3C3C3C"/>
          <w:sz w:val="26"/>
          <w:szCs w:val="26"/>
        </w:rPr>
        <w:t>г.п</w:t>
      </w:r>
      <w:proofErr w:type="spellEnd"/>
      <w:r w:rsidRPr="001C7397">
        <w:rPr>
          <w:color w:val="3C3C3C"/>
          <w:sz w:val="26"/>
          <w:szCs w:val="26"/>
        </w:rPr>
        <w:t xml:space="preserve">. Корма, ул. </w:t>
      </w:r>
      <w:proofErr w:type="spellStart"/>
      <w:r w:rsidRPr="001C7397">
        <w:rPr>
          <w:color w:val="3C3C3C"/>
          <w:sz w:val="26"/>
          <w:szCs w:val="26"/>
        </w:rPr>
        <w:t>Абатурова</w:t>
      </w:r>
      <w:proofErr w:type="spellEnd"/>
      <w:proofErr w:type="gramStart"/>
      <w:r w:rsidRPr="001C7397">
        <w:rPr>
          <w:color w:val="3C3C3C"/>
          <w:sz w:val="26"/>
          <w:szCs w:val="26"/>
        </w:rPr>
        <w:t xml:space="preserve"> ,</w:t>
      </w:r>
      <w:proofErr w:type="gramEnd"/>
      <w:r w:rsidRPr="001C7397">
        <w:rPr>
          <w:color w:val="3C3C3C"/>
          <w:sz w:val="26"/>
          <w:szCs w:val="26"/>
        </w:rPr>
        <w:t xml:space="preserve"> д. 44, тел. 8(02337) 4 21-23, 8(02337) 4 19 94, 8(02337) 4 19 22)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proofErr w:type="gramStart"/>
      <w:r w:rsidRPr="001C7397">
        <w:rPr>
          <w:rStyle w:val="a4"/>
          <w:color w:val="3C3C3C"/>
          <w:sz w:val="26"/>
          <w:szCs w:val="26"/>
        </w:rPr>
        <w:t>Лельчицкий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b/>
          <w:bCs/>
          <w:color w:val="3C3C3C"/>
          <w:sz w:val="26"/>
          <w:szCs w:val="26"/>
        </w:rPr>
        <w:br/>
      </w:r>
      <w:r w:rsidRPr="001C7397">
        <w:rPr>
          <w:color w:val="3C3C3C"/>
          <w:sz w:val="26"/>
          <w:szCs w:val="26"/>
        </w:rPr>
        <w:t>(</w:t>
      </w:r>
      <w:proofErr w:type="spellStart"/>
      <w:r w:rsidRPr="001C7397">
        <w:rPr>
          <w:color w:val="3C3C3C"/>
          <w:sz w:val="26"/>
          <w:szCs w:val="26"/>
        </w:rPr>
        <w:t>г.п</w:t>
      </w:r>
      <w:proofErr w:type="spellEnd"/>
      <w:r w:rsidRPr="001C7397">
        <w:rPr>
          <w:color w:val="3C3C3C"/>
          <w:sz w:val="26"/>
          <w:szCs w:val="26"/>
        </w:rPr>
        <w:t>.</w:t>
      </w:r>
      <w:proofErr w:type="gramEnd"/>
      <w:r w:rsidRPr="001C7397">
        <w:rPr>
          <w:color w:val="3C3C3C"/>
          <w:sz w:val="26"/>
          <w:szCs w:val="26"/>
        </w:rPr>
        <w:t xml:space="preserve"> </w:t>
      </w:r>
      <w:proofErr w:type="gramStart"/>
      <w:r w:rsidRPr="001C7397">
        <w:rPr>
          <w:color w:val="3C3C3C"/>
          <w:sz w:val="26"/>
          <w:szCs w:val="26"/>
        </w:rPr>
        <w:t>Лельчицы, ул. Советская, 82 , тел. 8 (02356) 2 15 81, 8 (02356) 2 15 84, 8 (02356) 2 15 79)</w:t>
      </w:r>
      <w:proofErr w:type="gramEnd"/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Лоевский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spellStart"/>
      <w:proofErr w:type="gramEnd"/>
      <w:r w:rsidRPr="001C7397">
        <w:rPr>
          <w:color w:val="3C3C3C"/>
          <w:sz w:val="26"/>
          <w:szCs w:val="26"/>
        </w:rPr>
        <w:t>г.п</w:t>
      </w:r>
      <w:proofErr w:type="spellEnd"/>
      <w:r w:rsidRPr="001C7397">
        <w:rPr>
          <w:color w:val="3C3C3C"/>
          <w:sz w:val="26"/>
          <w:szCs w:val="26"/>
        </w:rPr>
        <w:t xml:space="preserve">. </w:t>
      </w:r>
      <w:proofErr w:type="spellStart"/>
      <w:proofErr w:type="gramStart"/>
      <w:r w:rsidRPr="001C7397">
        <w:rPr>
          <w:color w:val="3C3C3C"/>
          <w:sz w:val="26"/>
          <w:szCs w:val="26"/>
        </w:rPr>
        <w:t>Лоев</w:t>
      </w:r>
      <w:proofErr w:type="spellEnd"/>
      <w:r w:rsidRPr="001C7397">
        <w:rPr>
          <w:color w:val="3C3C3C"/>
          <w:sz w:val="26"/>
          <w:szCs w:val="26"/>
        </w:rPr>
        <w:t>, ул. Шевелева, д. 59, тел.8 (02347) 4 27 98)</w:t>
      </w:r>
      <w:proofErr w:type="gramEnd"/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 xml:space="preserve">Территориальный центр социального обслуживания населения </w:t>
      </w:r>
      <w:proofErr w:type="spellStart"/>
      <w:r w:rsidRPr="001C7397">
        <w:rPr>
          <w:rStyle w:val="a4"/>
          <w:color w:val="3C3C3C"/>
          <w:sz w:val="26"/>
          <w:szCs w:val="26"/>
        </w:rPr>
        <w:t>Мозырского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района</w:t>
      </w:r>
      <w:r w:rsidRPr="001C7397">
        <w:rPr>
          <w:color w:val="3C3C3C"/>
          <w:sz w:val="26"/>
          <w:szCs w:val="26"/>
        </w:rPr>
        <w:br/>
        <w:t>(г. Мозырь, пл. Горького, д. 7 , тел.8 (0236) 22 52 43 , 8 (0236) 22 52 38, 8 (0 29) 853 76 00)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Наровлянский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  <w:t>(г. Наровля, ул. Комсомольская, д. 19, тел.8 (02355) 2 57 91 , 8 (029) 738 53 48)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gramStart"/>
      <w:r w:rsidRPr="001C7397">
        <w:rPr>
          <w:rStyle w:val="a4"/>
          <w:color w:val="3C3C3C"/>
          <w:sz w:val="26"/>
          <w:szCs w:val="26"/>
        </w:rPr>
        <w:t>Октябрьский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  <w:t>(</w:t>
      </w:r>
      <w:proofErr w:type="spellStart"/>
      <w:r w:rsidRPr="001C7397">
        <w:rPr>
          <w:color w:val="3C3C3C"/>
          <w:sz w:val="26"/>
          <w:szCs w:val="26"/>
        </w:rPr>
        <w:t>г.п</w:t>
      </w:r>
      <w:proofErr w:type="spellEnd"/>
      <w:r w:rsidRPr="001C7397">
        <w:rPr>
          <w:color w:val="3C3C3C"/>
          <w:sz w:val="26"/>
          <w:szCs w:val="26"/>
        </w:rPr>
        <w:t>.</w:t>
      </w:r>
      <w:proofErr w:type="gramEnd"/>
      <w:r w:rsidRPr="001C7397">
        <w:rPr>
          <w:color w:val="3C3C3C"/>
          <w:sz w:val="26"/>
          <w:szCs w:val="26"/>
        </w:rPr>
        <w:t xml:space="preserve"> </w:t>
      </w:r>
      <w:proofErr w:type="gramStart"/>
      <w:r w:rsidRPr="001C7397">
        <w:rPr>
          <w:color w:val="3C3C3C"/>
          <w:sz w:val="26"/>
          <w:szCs w:val="26"/>
        </w:rPr>
        <w:t>Октябрьский, ул. Калинина, д. 26, тел. 8 (02357) 3 72 99 , 8 (02357) 3 74 51, 8 (029)150 24 33)</w:t>
      </w:r>
      <w:proofErr w:type="gramEnd"/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>Петриковский территориальный центр социального обслуживания населения    </w:t>
      </w:r>
      <w:r w:rsidRPr="001C7397">
        <w:rPr>
          <w:b/>
          <w:bCs/>
          <w:color w:val="3C3C3C"/>
          <w:sz w:val="26"/>
          <w:szCs w:val="26"/>
        </w:rPr>
        <w:br/>
      </w:r>
      <w:r w:rsidRPr="001C7397">
        <w:rPr>
          <w:color w:val="3C3C3C"/>
          <w:sz w:val="26"/>
          <w:szCs w:val="26"/>
        </w:rPr>
        <w:t xml:space="preserve"> (г. Петриков, ул. </w:t>
      </w:r>
      <w:proofErr w:type="gramStart"/>
      <w:r w:rsidRPr="001C7397">
        <w:rPr>
          <w:color w:val="3C3C3C"/>
          <w:sz w:val="26"/>
          <w:szCs w:val="26"/>
        </w:rPr>
        <w:t>Первомайская</w:t>
      </w:r>
      <w:proofErr w:type="gramEnd"/>
      <w:r w:rsidRPr="001C7397">
        <w:rPr>
          <w:color w:val="3C3C3C"/>
          <w:sz w:val="26"/>
          <w:szCs w:val="26"/>
        </w:rPr>
        <w:t>, 118 а, тел.8 (02350) 2 05 51, 8 (02350) 2 05 54), юридическая: ул. Гоголя, 1 тел. 8(02350) 5 47 53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Речицкий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gramEnd"/>
      <w:r w:rsidRPr="001C7397">
        <w:rPr>
          <w:color w:val="3C3C3C"/>
          <w:sz w:val="26"/>
          <w:szCs w:val="26"/>
        </w:rPr>
        <w:t>г. Речица, ул. 10 лет Октября, д. 6 , тел.8 (02340) 6 24 20 , 8 (02340) 2 91 84, 8 (0 29) 558 61 62)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>Рогачевский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</w:r>
      <w:proofErr w:type="gramStart"/>
      <w:r w:rsidRPr="001C7397">
        <w:rPr>
          <w:color w:val="3C3C3C"/>
          <w:sz w:val="26"/>
          <w:szCs w:val="26"/>
        </w:rPr>
        <w:t xml:space="preserve">( </w:t>
      </w:r>
      <w:proofErr w:type="gramEnd"/>
      <w:r w:rsidRPr="001C7397">
        <w:rPr>
          <w:color w:val="3C3C3C"/>
          <w:sz w:val="26"/>
          <w:szCs w:val="26"/>
        </w:rPr>
        <w:t>г. Рогачев, ул. Александра Пушкина, д. 58 , тел.8 (02339) 4 83 02, 8 (02339) 4 83 05, 8 (02339) 4 83 06, 8(02339) 4-84-73-юрист 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r w:rsidRPr="001C7397">
        <w:rPr>
          <w:rStyle w:val="a4"/>
          <w:color w:val="3C3C3C"/>
          <w:sz w:val="26"/>
          <w:szCs w:val="26"/>
        </w:rPr>
        <w:t>Светлогорский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  <w:t>( г. Светлогорск</w:t>
      </w:r>
      <w:proofErr w:type="gramStart"/>
      <w:r w:rsidRPr="001C7397">
        <w:rPr>
          <w:color w:val="3C3C3C"/>
          <w:sz w:val="26"/>
          <w:szCs w:val="26"/>
        </w:rPr>
        <w:t xml:space="preserve"> ,</w:t>
      </w:r>
      <w:proofErr w:type="gramEnd"/>
      <w:r w:rsidRPr="001C7397">
        <w:rPr>
          <w:color w:val="3C3C3C"/>
          <w:sz w:val="26"/>
          <w:szCs w:val="26"/>
        </w:rPr>
        <w:t xml:space="preserve"> ул. Привокзальная, д. 2-б, тел.8(02342) 2 86 83 , 8 (02342) 7-33-54 , 8 (02342) 7-33-28 (круглосуточный)</w:t>
      </w:r>
    </w:p>
    <w:p w:rsidR="00281272" w:rsidRPr="001C7397" w:rsidRDefault="00281272" w:rsidP="0028127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Хойникский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b/>
          <w:bCs/>
          <w:color w:val="3C3C3C"/>
          <w:sz w:val="26"/>
          <w:szCs w:val="26"/>
        </w:rPr>
        <w:br/>
      </w:r>
      <w:r w:rsidRPr="001C7397">
        <w:rPr>
          <w:color w:val="3C3C3C"/>
          <w:sz w:val="26"/>
          <w:szCs w:val="26"/>
        </w:rPr>
        <w:t xml:space="preserve">(г. Хойники, ул. </w:t>
      </w:r>
      <w:proofErr w:type="gramStart"/>
      <w:r w:rsidRPr="001C7397">
        <w:rPr>
          <w:color w:val="3C3C3C"/>
          <w:sz w:val="26"/>
          <w:szCs w:val="26"/>
        </w:rPr>
        <w:t>Советская</w:t>
      </w:r>
      <w:proofErr w:type="gramEnd"/>
      <w:r w:rsidRPr="001C7397">
        <w:rPr>
          <w:color w:val="3C3C3C"/>
          <w:sz w:val="26"/>
          <w:szCs w:val="26"/>
        </w:rPr>
        <w:t>, д. 129, тел. 8 (02346) 3 12 16, 8 (02346) 2 27 75,8 (02346) 4 52 85, 8 (029) 384 91 95)</w:t>
      </w:r>
    </w:p>
    <w:p w:rsidR="001C5A6B" w:rsidRPr="00BB2016" w:rsidRDefault="00281272" w:rsidP="00BB20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color w:val="3C3C3C"/>
          <w:sz w:val="26"/>
          <w:szCs w:val="26"/>
        </w:rPr>
      </w:pPr>
      <w:proofErr w:type="spellStart"/>
      <w:r w:rsidRPr="001C7397">
        <w:rPr>
          <w:rStyle w:val="a4"/>
          <w:color w:val="3C3C3C"/>
          <w:sz w:val="26"/>
          <w:szCs w:val="26"/>
        </w:rPr>
        <w:t>Чечерский</w:t>
      </w:r>
      <w:proofErr w:type="spellEnd"/>
      <w:r w:rsidRPr="001C7397">
        <w:rPr>
          <w:rStyle w:val="a4"/>
          <w:color w:val="3C3C3C"/>
          <w:sz w:val="26"/>
          <w:szCs w:val="26"/>
        </w:rPr>
        <w:t xml:space="preserve"> территориальный центр социального обслуживания населения</w:t>
      </w:r>
      <w:r w:rsidRPr="001C7397">
        <w:rPr>
          <w:color w:val="3C3C3C"/>
          <w:sz w:val="26"/>
          <w:szCs w:val="26"/>
        </w:rPr>
        <w:br/>
        <w:t xml:space="preserve">(г. Чечерск, ул. </w:t>
      </w:r>
      <w:proofErr w:type="gramStart"/>
      <w:r w:rsidRPr="001C7397">
        <w:rPr>
          <w:color w:val="3C3C3C"/>
          <w:sz w:val="26"/>
          <w:szCs w:val="26"/>
        </w:rPr>
        <w:t>Интернациональная</w:t>
      </w:r>
      <w:proofErr w:type="gramEnd"/>
      <w:r w:rsidRPr="001C7397">
        <w:rPr>
          <w:color w:val="3C3C3C"/>
          <w:sz w:val="26"/>
          <w:szCs w:val="26"/>
        </w:rPr>
        <w:t>, д.56б, тел. 8 (02332) 7 88 07, (02332)3 12 66, 8 (029) 378 63 84)</w:t>
      </w:r>
      <w:r w:rsidR="00BB2016">
        <w:rPr>
          <w:color w:val="3C3C3C"/>
          <w:sz w:val="26"/>
          <w:szCs w:val="26"/>
        </w:rPr>
        <w:t>.</w:t>
      </w:r>
      <w:bookmarkStart w:id="0" w:name="_GoBack"/>
      <w:bookmarkEnd w:id="0"/>
    </w:p>
    <w:sectPr w:rsidR="001C5A6B" w:rsidRPr="00BB2016" w:rsidSect="000447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0DC"/>
    <w:multiLevelType w:val="hybridMultilevel"/>
    <w:tmpl w:val="481A7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3447"/>
    <w:multiLevelType w:val="hybridMultilevel"/>
    <w:tmpl w:val="8514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8"/>
    <w:rsid w:val="000447F7"/>
    <w:rsid w:val="001C5A6B"/>
    <w:rsid w:val="001C7397"/>
    <w:rsid w:val="001C74AD"/>
    <w:rsid w:val="00281272"/>
    <w:rsid w:val="00484A7D"/>
    <w:rsid w:val="005367C9"/>
    <w:rsid w:val="00BB2016"/>
    <w:rsid w:val="00E57D8E"/>
    <w:rsid w:val="00E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2021-08-12T11:31:00Z</cp:lastPrinted>
  <dcterms:created xsi:type="dcterms:W3CDTF">2021-08-12T12:15:00Z</dcterms:created>
  <dcterms:modified xsi:type="dcterms:W3CDTF">2021-08-12T12:15:00Z</dcterms:modified>
</cp:coreProperties>
</file>